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074A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pple Color Emoji" w:eastAsia="標楷體" w:hAnsi="Apple Color Emoji" w:cs="Apple Color Emoji" w:hint="eastAsia"/>
                <w:sz w:val="28"/>
                <w:szCs w:val="28"/>
              </w:rPr>
              <w:t>吳代真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E3621C" w:rsidP="00116A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953A9E" w:rsidRPr="00953A9E" w:rsidRDefault="00074A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國立台灣戲曲學院</w:t>
            </w:r>
            <w:r w:rsidR="00282F9D">
              <w:rPr>
                <w:rFonts w:ascii="標楷體" w:eastAsia="標楷體" w:hAnsi="標楷體" w:hint="eastAsia"/>
                <w:sz w:val="28"/>
                <w:szCs w:val="28"/>
              </w:rPr>
              <w:t>客家戲學系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學院部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074A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榮興客家採茶劇團</w:t>
            </w:r>
          </w:p>
        </w:tc>
        <w:tc>
          <w:tcPr>
            <w:tcW w:w="1701" w:type="dxa"/>
          </w:tcPr>
          <w:p w:rsidR="00E3621C" w:rsidRPr="00953A9E" w:rsidRDefault="00074A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</w:tc>
        <w:tc>
          <w:tcPr>
            <w:tcW w:w="1922" w:type="dxa"/>
          </w:tcPr>
          <w:p w:rsidR="00E3621C" w:rsidRPr="00953A9E" w:rsidRDefault="00074A13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102.06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074A13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慶美園亂彈劇團</w:t>
            </w:r>
          </w:p>
        </w:tc>
        <w:tc>
          <w:tcPr>
            <w:tcW w:w="1701" w:type="dxa"/>
          </w:tcPr>
          <w:p w:rsidR="00E3621C" w:rsidRPr="00953A9E" w:rsidRDefault="00074A1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</w:tc>
        <w:tc>
          <w:tcPr>
            <w:tcW w:w="1922" w:type="dxa"/>
          </w:tcPr>
          <w:p w:rsidR="00E3621C" w:rsidRPr="00953A9E" w:rsidRDefault="00074A13" w:rsidP="00912E53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06.09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2F215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AA7180" w:rsidRDefault="00AA7180" w:rsidP="00F4151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E19" w:rsidRDefault="00A16E19" w:rsidP="007603F3">
      <w:r>
        <w:separator/>
      </w:r>
    </w:p>
  </w:endnote>
  <w:endnote w:type="continuationSeparator" w:id="0">
    <w:p w:rsidR="00A16E19" w:rsidRDefault="00A16E19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E19" w:rsidRDefault="00A16E19" w:rsidP="007603F3">
      <w:r>
        <w:separator/>
      </w:r>
    </w:p>
  </w:footnote>
  <w:footnote w:type="continuationSeparator" w:id="0">
    <w:p w:rsidR="00A16E19" w:rsidRDefault="00A16E19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57AB5"/>
    <w:rsid w:val="00074A13"/>
    <w:rsid w:val="000D697C"/>
    <w:rsid w:val="00116AC0"/>
    <w:rsid w:val="00137530"/>
    <w:rsid w:val="00221A7D"/>
    <w:rsid w:val="00282F9D"/>
    <w:rsid w:val="003E25B7"/>
    <w:rsid w:val="006434D1"/>
    <w:rsid w:val="007603F3"/>
    <w:rsid w:val="007957D6"/>
    <w:rsid w:val="00886006"/>
    <w:rsid w:val="00912E53"/>
    <w:rsid w:val="00953A9E"/>
    <w:rsid w:val="00A16E19"/>
    <w:rsid w:val="00AA7180"/>
    <w:rsid w:val="00AE4341"/>
    <w:rsid w:val="00E3621C"/>
    <w:rsid w:val="00ED26C5"/>
    <w:rsid w:val="00F036CF"/>
    <w:rsid w:val="00F16E45"/>
    <w:rsid w:val="00F4151E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42552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m10712006@trd-music.tnua.edu.tw</cp:lastModifiedBy>
  <cp:revision>3</cp:revision>
  <cp:lastPrinted>2023-03-31T00:37:00Z</cp:lastPrinted>
  <dcterms:created xsi:type="dcterms:W3CDTF">2025-04-12T13:43:00Z</dcterms:created>
  <dcterms:modified xsi:type="dcterms:W3CDTF">2025-04-12T13:44:00Z</dcterms:modified>
</cp:coreProperties>
</file>