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DB" w:rsidRPr="00D35D0F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D35D0F">
        <w:rPr>
          <w:rFonts w:ascii="標楷體" w:eastAsia="標楷體" w:hAnsi="標楷體" w:hint="eastAsia"/>
          <w:sz w:val="40"/>
          <w:szCs w:val="40"/>
        </w:rPr>
        <w:t>國立臺灣戲曲學院</w:t>
      </w:r>
      <w:proofErr w:type="gramStart"/>
      <w:r w:rsidRPr="00D35D0F">
        <w:rPr>
          <w:rFonts w:ascii="標楷體" w:eastAsia="標楷體" w:hAnsi="標楷體" w:hint="eastAsia"/>
          <w:sz w:val="40"/>
          <w:szCs w:val="40"/>
        </w:rPr>
        <w:t>教師</w:t>
      </w:r>
      <w:r w:rsidR="00EE6D01" w:rsidRPr="00D35D0F">
        <w:rPr>
          <w:rFonts w:ascii="標楷體" w:eastAsia="標楷體" w:hAnsi="標楷體" w:hint="eastAsia"/>
          <w:sz w:val="40"/>
          <w:szCs w:val="40"/>
        </w:rPr>
        <w:t>官網</w:t>
      </w:r>
      <w:r w:rsidRPr="00D35D0F">
        <w:rPr>
          <w:rFonts w:ascii="標楷體" w:eastAsia="標楷體" w:hAnsi="標楷體" w:hint="eastAsia"/>
          <w:sz w:val="40"/>
          <w:szCs w:val="40"/>
        </w:rPr>
        <w:t>簡介</w:t>
      </w:r>
      <w:proofErr w:type="gramEnd"/>
      <w:r w:rsidR="00EE6D01" w:rsidRPr="00D35D0F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14327D" w:rsidRPr="00D35D0F" w:rsidTr="007D253A">
        <w:tc>
          <w:tcPr>
            <w:tcW w:w="8522" w:type="dxa"/>
            <w:gridSpan w:val="2"/>
          </w:tcPr>
          <w:p w:rsidR="0014327D" w:rsidRPr="00D35D0F" w:rsidRDefault="0014327D" w:rsidP="008C54B9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一、姓名、系所、職稱</w:t>
            </w:r>
            <w:bookmarkStart w:id="0" w:name="_GoBack"/>
            <w:bookmarkEnd w:id="0"/>
          </w:p>
        </w:tc>
      </w:tr>
      <w:tr w:rsidR="0014327D" w:rsidRPr="00D35D0F" w:rsidTr="00EE6D01">
        <w:tc>
          <w:tcPr>
            <w:tcW w:w="2802" w:type="dxa"/>
          </w:tcPr>
          <w:p w:rsidR="0014327D" w:rsidRPr="00D35D0F" w:rsidRDefault="0014327D" w:rsidP="00CB24F3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  <w:tc>
          <w:tcPr>
            <w:tcW w:w="5720" w:type="dxa"/>
          </w:tcPr>
          <w:p w:rsidR="0014327D" w:rsidRPr="00D35D0F" w:rsidRDefault="00897E2C" w:rsidP="00D35D0F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林曉英</w:t>
            </w:r>
          </w:p>
        </w:tc>
      </w:tr>
      <w:tr w:rsidR="0014327D" w:rsidRPr="00D35D0F" w:rsidTr="00EE6D01">
        <w:tc>
          <w:tcPr>
            <w:tcW w:w="2802" w:type="dxa"/>
          </w:tcPr>
          <w:p w:rsidR="0014327D" w:rsidRPr="00D35D0F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5720" w:type="dxa"/>
          </w:tcPr>
          <w:p w:rsidR="0014327D" w:rsidRPr="00D35D0F" w:rsidRDefault="00B40CDA" w:rsidP="0014327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</w:p>
        </w:tc>
      </w:tr>
      <w:tr w:rsidR="0014327D" w:rsidRPr="00D35D0F" w:rsidTr="00EE6D01">
        <w:tc>
          <w:tcPr>
            <w:tcW w:w="2802" w:type="dxa"/>
          </w:tcPr>
          <w:p w:rsidR="0014327D" w:rsidRPr="00D35D0F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  <w:tc>
          <w:tcPr>
            <w:tcW w:w="5720" w:type="dxa"/>
          </w:tcPr>
          <w:p w:rsidR="0014327D" w:rsidRPr="00D35D0F" w:rsidRDefault="00897E2C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專任助理教授</w:t>
            </w:r>
          </w:p>
        </w:tc>
      </w:tr>
      <w:tr w:rsidR="0014327D" w:rsidRPr="00D35D0F" w:rsidTr="00E76055">
        <w:tc>
          <w:tcPr>
            <w:tcW w:w="8522" w:type="dxa"/>
            <w:gridSpan w:val="2"/>
          </w:tcPr>
          <w:p w:rsidR="0014327D" w:rsidRPr="00D35D0F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:rsidRPr="00D35D0F" w:rsidTr="00662784">
        <w:tc>
          <w:tcPr>
            <w:tcW w:w="8522" w:type="dxa"/>
            <w:gridSpan w:val="2"/>
          </w:tcPr>
          <w:p w:rsidR="0014327D" w:rsidRPr="00D35D0F" w:rsidRDefault="0014327D" w:rsidP="00B562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D35D0F" w:rsidTr="004E02C0">
        <w:tc>
          <w:tcPr>
            <w:tcW w:w="8522" w:type="dxa"/>
            <w:gridSpan w:val="2"/>
          </w:tcPr>
          <w:p w:rsidR="0014327D" w:rsidRPr="00D35D0F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:rsidRPr="00D35D0F" w:rsidTr="0026222D">
        <w:tc>
          <w:tcPr>
            <w:tcW w:w="8522" w:type="dxa"/>
            <w:gridSpan w:val="2"/>
          </w:tcPr>
          <w:p w:rsidR="00CA6847" w:rsidRPr="00D35D0F" w:rsidRDefault="00CA6847" w:rsidP="00CA6847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國立中央大學中國文學系博士</w:t>
            </w:r>
          </w:p>
          <w:p w:rsidR="00CA6847" w:rsidRPr="00D35D0F" w:rsidRDefault="00CA6847" w:rsidP="00CA6847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國立臺灣大學中國文學系碩士</w:t>
            </w:r>
          </w:p>
          <w:p w:rsidR="00EE6D01" w:rsidRPr="00D35D0F" w:rsidRDefault="00CA6847" w:rsidP="00CA6847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國立臺灣大學中國文學系學士</w:t>
            </w:r>
          </w:p>
          <w:p w:rsidR="00B658B3" w:rsidRPr="00D35D0F" w:rsidRDefault="00B658B3" w:rsidP="00CA684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D35D0F" w:rsidTr="0026222D">
        <w:tc>
          <w:tcPr>
            <w:tcW w:w="8522" w:type="dxa"/>
            <w:gridSpan w:val="2"/>
          </w:tcPr>
          <w:p w:rsidR="0014327D" w:rsidRPr="00D35D0F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14327D" w:rsidRPr="00D35D0F" w:rsidTr="0026222D">
        <w:tc>
          <w:tcPr>
            <w:tcW w:w="8522" w:type="dxa"/>
            <w:gridSpan w:val="2"/>
          </w:tcPr>
          <w:p w:rsidR="004B365C" w:rsidRPr="00D35D0F" w:rsidRDefault="004B365C" w:rsidP="004B365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1.文化部傳統表演藝術審議委員（第二屆、第三屆）</w:t>
            </w:r>
          </w:p>
          <w:p w:rsidR="004B365C" w:rsidRPr="00D35D0F" w:rsidRDefault="004B365C" w:rsidP="004B365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/>
                <w:szCs w:val="24"/>
              </w:rPr>
              <w:t>2.</w:t>
            </w:r>
            <w:r w:rsidRPr="00D35D0F">
              <w:rPr>
                <w:rFonts w:ascii="標楷體" w:eastAsia="標楷體" w:hAnsi="標楷體" w:hint="eastAsia"/>
                <w:szCs w:val="24"/>
              </w:rPr>
              <w:t>苗栗縣政府文化觀光局「傳統表演藝術、口述傳統、民俗曁傳統知識與實踐審議會」委員</w:t>
            </w:r>
          </w:p>
          <w:p w:rsidR="004B365C" w:rsidRPr="00D35D0F" w:rsidRDefault="004B365C" w:rsidP="004B365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3.文化部</w:t>
            </w:r>
            <w:r w:rsidR="00C67647" w:rsidRPr="00D35D0F">
              <w:rPr>
                <w:rFonts w:ascii="標楷體" w:eastAsia="標楷體" w:hAnsi="標楷體" w:hint="eastAsia"/>
                <w:szCs w:val="24"/>
              </w:rPr>
              <w:t>第29屆</w:t>
            </w:r>
            <w:r w:rsidRPr="00D35D0F">
              <w:rPr>
                <w:rFonts w:ascii="標楷體" w:eastAsia="標楷體" w:hAnsi="標楷體" w:hint="eastAsia"/>
                <w:szCs w:val="24"/>
              </w:rPr>
              <w:t>「傳藝金曲獎」（戲曲表演類）評審委員（</w:t>
            </w:r>
            <w:r w:rsidR="00C67647" w:rsidRPr="00D35D0F">
              <w:rPr>
                <w:rFonts w:ascii="標楷體" w:eastAsia="標楷體" w:hAnsi="標楷體"/>
                <w:szCs w:val="24"/>
              </w:rPr>
              <w:t>2018</w:t>
            </w:r>
            <w:r w:rsidRPr="00D35D0F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4B365C" w:rsidRPr="00D35D0F" w:rsidRDefault="004B365C" w:rsidP="004B365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4.文化部</w:t>
            </w:r>
            <w:r w:rsidR="00C67647" w:rsidRPr="00D35D0F">
              <w:rPr>
                <w:rFonts w:ascii="標楷體" w:eastAsia="標楷體" w:hAnsi="標楷體" w:hint="eastAsia"/>
                <w:szCs w:val="24"/>
              </w:rPr>
              <w:t>第30屆</w:t>
            </w:r>
            <w:r w:rsidRPr="00D35D0F">
              <w:rPr>
                <w:rFonts w:ascii="標楷體" w:eastAsia="標楷體" w:hAnsi="標楷體" w:hint="eastAsia"/>
                <w:szCs w:val="24"/>
              </w:rPr>
              <w:t>「傳藝金曲獎」「最佳劇本獎」入圍（</w:t>
            </w:r>
            <w:r w:rsidR="00C67647" w:rsidRPr="00D35D0F">
              <w:rPr>
                <w:rFonts w:ascii="標楷體" w:eastAsia="標楷體" w:hAnsi="標楷體"/>
                <w:szCs w:val="24"/>
              </w:rPr>
              <w:t>2019</w:t>
            </w:r>
            <w:r w:rsidRPr="00D35D0F">
              <w:rPr>
                <w:rFonts w:ascii="標楷體" w:eastAsia="標楷體" w:hAnsi="標楷體" w:hint="eastAsia"/>
                <w:szCs w:val="24"/>
              </w:rPr>
              <w:t>，作品《戲夢情緣》）</w:t>
            </w:r>
          </w:p>
          <w:p w:rsidR="004B365C" w:rsidRPr="00D35D0F" w:rsidRDefault="004B365C" w:rsidP="004B365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5.客委會「108年-109年客家傳統戲曲劇本創作徵選活動」第一名（作品《東海奇逢》）</w:t>
            </w:r>
          </w:p>
          <w:p w:rsidR="00F44332" w:rsidRPr="00D35D0F" w:rsidRDefault="00F44332" w:rsidP="00F4433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6.國立臺灣戲曲學院客家戲學系系主任（2010-2013）</w:t>
            </w:r>
          </w:p>
          <w:p w:rsidR="00C03F64" w:rsidRPr="00D35D0F" w:rsidRDefault="00C03F64" w:rsidP="00CA684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A6847" w:rsidRPr="00D35D0F" w:rsidRDefault="00CA6847" w:rsidP="00CA68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國立臺灣戲曲學院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專任助理教授（2010-）</w:t>
            </w:r>
          </w:p>
          <w:p w:rsidR="00CA6847" w:rsidRPr="00D35D0F" w:rsidRDefault="00CA6847" w:rsidP="00CA68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國立臺灣戲曲學院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專任講師（2009-2010）</w:t>
            </w:r>
          </w:p>
          <w:p w:rsidR="00CA6847" w:rsidRPr="00D35D0F" w:rsidRDefault="00CA6847" w:rsidP="00CA68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國立臺灣戲曲學院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兼任講師（2008-2009）</w:t>
            </w:r>
          </w:p>
          <w:p w:rsidR="00CA6847" w:rsidRPr="00D35D0F" w:rsidRDefault="00CA6847" w:rsidP="00CA68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國立臺灣戲曲學院戲劇系兼任講師（2007-2008）</w:t>
            </w:r>
          </w:p>
          <w:p w:rsidR="00CA6847" w:rsidRPr="00D35D0F" w:rsidRDefault="00CA6847" w:rsidP="00CA68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國立臺灣戲曲學院客家戲科兼任教師（2006-2007）</w:t>
            </w:r>
          </w:p>
          <w:p w:rsidR="00CA6847" w:rsidRPr="00D35D0F" w:rsidRDefault="00CA6847" w:rsidP="00CA68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國立臺灣戲曲專科學校客家戲科兼任教師（2005-2006）</w:t>
            </w:r>
          </w:p>
          <w:p w:rsidR="00CB24F3" w:rsidRPr="00D35D0F" w:rsidRDefault="00CA6847" w:rsidP="00CA68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國立臺灣戲曲專科學校共同科兼任講師（2001-2002）</w:t>
            </w:r>
          </w:p>
          <w:p w:rsidR="004B365C" w:rsidRPr="00D35D0F" w:rsidRDefault="004B365C" w:rsidP="004B36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D35D0F" w:rsidTr="0026222D">
        <w:tc>
          <w:tcPr>
            <w:tcW w:w="8522" w:type="dxa"/>
            <w:gridSpan w:val="2"/>
          </w:tcPr>
          <w:p w:rsidR="0014327D" w:rsidRPr="00D35D0F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五、聯絡方式</w:t>
            </w:r>
          </w:p>
        </w:tc>
      </w:tr>
      <w:tr w:rsidR="0014327D" w:rsidRPr="00D35D0F" w:rsidTr="00EE6D01">
        <w:tc>
          <w:tcPr>
            <w:tcW w:w="2802" w:type="dxa"/>
          </w:tcPr>
          <w:p w:rsidR="0014327D" w:rsidRPr="00D35D0F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辦公室位置</w:t>
            </w:r>
          </w:p>
        </w:tc>
        <w:tc>
          <w:tcPr>
            <w:tcW w:w="5720" w:type="dxa"/>
          </w:tcPr>
          <w:p w:rsidR="0014327D" w:rsidRPr="00D35D0F" w:rsidRDefault="00CA6847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木柵校區</w:t>
            </w:r>
          </w:p>
        </w:tc>
      </w:tr>
      <w:tr w:rsidR="00EE6D01" w:rsidRPr="00D35D0F" w:rsidTr="00EE6D01">
        <w:tc>
          <w:tcPr>
            <w:tcW w:w="2802" w:type="dxa"/>
          </w:tcPr>
          <w:p w:rsidR="00EE6D01" w:rsidRPr="00D35D0F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720" w:type="dxa"/>
          </w:tcPr>
          <w:p w:rsidR="00EE6D01" w:rsidRPr="00D35D0F" w:rsidRDefault="00CA6847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02-29367231</w:t>
            </w:r>
          </w:p>
        </w:tc>
      </w:tr>
      <w:tr w:rsidR="00EE6D01" w:rsidRPr="00D35D0F" w:rsidTr="00EE6D01">
        <w:tc>
          <w:tcPr>
            <w:tcW w:w="2802" w:type="dxa"/>
          </w:tcPr>
          <w:p w:rsidR="00EE6D01" w:rsidRPr="00D35D0F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5720" w:type="dxa"/>
          </w:tcPr>
          <w:p w:rsidR="00EE6D01" w:rsidRPr="00D35D0F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D35D0F" w:rsidTr="00EE6D01">
        <w:tc>
          <w:tcPr>
            <w:tcW w:w="2802" w:type="dxa"/>
          </w:tcPr>
          <w:p w:rsidR="00EE6D01" w:rsidRPr="00D35D0F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5720" w:type="dxa"/>
          </w:tcPr>
          <w:p w:rsidR="00EE6D01" w:rsidRPr="00D35D0F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D35D0F" w:rsidTr="00563937">
        <w:tc>
          <w:tcPr>
            <w:tcW w:w="8522" w:type="dxa"/>
            <w:gridSpan w:val="2"/>
          </w:tcPr>
          <w:p w:rsidR="00EE6D01" w:rsidRPr="00D35D0F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六、專業領域、研究專長</w:t>
            </w:r>
          </w:p>
        </w:tc>
      </w:tr>
      <w:tr w:rsidR="00EE6D01" w:rsidRPr="00D35D0F" w:rsidTr="00563937">
        <w:tc>
          <w:tcPr>
            <w:tcW w:w="8522" w:type="dxa"/>
            <w:gridSpan w:val="2"/>
          </w:tcPr>
          <w:p w:rsidR="004B365C" w:rsidRPr="00D35D0F" w:rsidRDefault="004B365C" w:rsidP="004B365C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研究領域：</w:t>
            </w:r>
          </w:p>
          <w:p w:rsidR="004B365C" w:rsidRPr="00D35D0F" w:rsidRDefault="004B365C" w:rsidP="004B365C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lastRenderedPageBreak/>
              <w:t>古典戲曲、戲曲文學、臺灣亂彈戲曲、客家採茶戲、客家八音、戲曲劇本創作、無形文化資產等</w:t>
            </w:r>
          </w:p>
          <w:p w:rsidR="004B365C" w:rsidRPr="00D35D0F" w:rsidRDefault="004B365C" w:rsidP="004B365C">
            <w:pPr>
              <w:rPr>
                <w:rFonts w:ascii="標楷體" w:eastAsia="標楷體" w:hAnsi="標楷體"/>
                <w:szCs w:val="24"/>
              </w:rPr>
            </w:pPr>
          </w:p>
          <w:p w:rsidR="004B365C" w:rsidRPr="00D35D0F" w:rsidRDefault="004B365C" w:rsidP="004B365C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教授課程：</w:t>
            </w:r>
          </w:p>
          <w:p w:rsidR="00B658B3" w:rsidRPr="00D35D0F" w:rsidRDefault="004B365C" w:rsidP="004B365C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臺灣戲劇史、中國戲曲概論、客家戲曲史、文化資產與客家表演藝術、客家音韻、傳統戲曲作品研究、中國名劇選讀、田野調查與研究方法等</w:t>
            </w:r>
          </w:p>
        </w:tc>
      </w:tr>
      <w:tr w:rsidR="00EE6D01" w:rsidRPr="00D35D0F" w:rsidTr="00563937">
        <w:tc>
          <w:tcPr>
            <w:tcW w:w="8522" w:type="dxa"/>
            <w:gridSpan w:val="2"/>
          </w:tcPr>
          <w:p w:rsidR="00EE6D01" w:rsidRPr="00D35D0F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lastRenderedPageBreak/>
              <w:t>七、學術著作(著作、期刊論文、研討會論文)</w:t>
            </w:r>
          </w:p>
        </w:tc>
      </w:tr>
      <w:tr w:rsidR="00EE6D01" w:rsidRPr="00D35D0F" w:rsidTr="00563937">
        <w:tc>
          <w:tcPr>
            <w:tcW w:w="8522" w:type="dxa"/>
            <w:gridSpan w:val="2"/>
          </w:tcPr>
          <w:p w:rsidR="009E75D6" w:rsidRPr="00D35D0F" w:rsidRDefault="009E75D6" w:rsidP="009E75D6">
            <w:pPr>
              <w:rPr>
                <w:rFonts w:ascii="標楷體" w:eastAsia="標楷體" w:hAnsi="標楷體"/>
                <w:b/>
                <w:szCs w:val="24"/>
              </w:rPr>
            </w:pPr>
            <w:r w:rsidRPr="00D35D0F">
              <w:rPr>
                <w:rFonts w:ascii="標楷體" w:eastAsia="標楷體" w:hAnsi="標楷體" w:hint="eastAsia"/>
                <w:b/>
                <w:szCs w:val="24"/>
              </w:rPr>
              <w:t>（A）期刊論文</w:t>
            </w:r>
          </w:p>
          <w:p w:rsidR="00C67647" w:rsidRPr="00D35D0F" w:rsidRDefault="00C67647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2019，〈客家採茶戲《霸王虞姬》音樂結構探析〉，收錄於《全球客家研究》第12期，頁223-276，國立交通大學客家文化學院、國立交通大學國際客家研究中心。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ISSN：2308-2437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9E75D6" w:rsidRPr="00D35D0F" w:rsidRDefault="00C67647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2018，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流播與異變：北管〈和番〉五牌與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明清曲本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關係初探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，收錄於《戲劇學刊》第27期，頁31-59，國立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北藝術大學。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ISSN：1813-9078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C67647" w:rsidRPr="00D35D0F" w:rsidRDefault="00C67647" w:rsidP="00C67647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2017，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改良採茶的古典取徑：以「大小牌之部」〈和番〉的再舞臺化歷程為例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，收錄於《戲曲學報》第17期，頁57-86，國立臺灣戲曲學院。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ISSN：2070-1136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9E75D6" w:rsidRPr="00D35D0F" w:rsidRDefault="00C67647" w:rsidP="00C67647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2016，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客家戲曲的文化經驗與創作實踐：以曾先枝為例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，收錄於《關渡音樂學報》第24期，頁75-108，國立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北藝術大學。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ISSN：1814-1889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2014，〈史實、傳說與戲曲-大肚番戰劉頂〉，《臺灣音樂研究》第19期。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2013，〈採茶戲文本《張三郎賣茶》的演變-從《兄弟賣茶》談起〉，《南藝學報》第6期。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2008，〈唱片音樂的隔代傳承與音樂傳統的認知建構----從桃園林祺振、謝旺龍等八音樂師的學習與表演經歷談起〉，收錄於《臺灣音樂研究》第六期，頁167-198，中華民國〈臺灣〉民族音樂學會。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ISSN：1818-9288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2006，〈音樂文獻抑或藝術史小說----《行過洛津》〉，收錄於《臺灣音樂研究》第二期，頁119-141，中華民國民族音樂學會。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ISSN：1818-9288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2002，〈客家戲曲的傳承----以文化遞傳史觀的討論〉，《臺灣戲專學刊‧客家戲曲專號》第四期，頁109-132，臺灣戲曲專科學校。</w:t>
            </w:r>
          </w:p>
          <w:p w:rsidR="009E75D6" w:rsidRPr="00D35D0F" w:rsidRDefault="009E75D6" w:rsidP="009E75D6">
            <w:pPr>
              <w:rPr>
                <w:rFonts w:ascii="標楷體" w:eastAsia="標楷體" w:hAnsi="標楷體"/>
                <w:szCs w:val="24"/>
              </w:rPr>
            </w:pPr>
          </w:p>
          <w:p w:rsidR="009E75D6" w:rsidRPr="00D35D0F" w:rsidRDefault="009E75D6" w:rsidP="009E75D6">
            <w:pPr>
              <w:rPr>
                <w:rFonts w:ascii="標楷體" w:eastAsia="標楷體" w:hAnsi="標楷體"/>
                <w:b/>
                <w:szCs w:val="24"/>
              </w:rPr>
            </w:pPr>
            <w:r w:rsidRPr="00D35D0F">
              <w:rPr>
                <w:rFonts w:ascii="標楷體" w:eastAsia="標楷體" w:hAnsi="標楷體" w:hint="eastAsia"/>
                <w:b/>
                <w:szCs w:val="24"/>
              </w:rPr>
              <w:t>（B）研討會論文</w:t>
            </w:r>
          </w:p>
          <w:p w:rsidR="00C67647" w:rsidRPr="00D35D0F" w:rsidRDefault="00C67647" w:rsidP="00C67647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2020，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創作體系的構想與實踐：客家採茶戲《潛園風月》音樂結構探析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，宣讀於國立臺灣戲曲學院「2020戲曲國際學術研討會」。</w:t>
            </w:r>
          </w:p>
          <w:p w:rsidR="00C67647" w:rsidRPr="00D35D0F" w:rsidRDefault="00C67647" w:rsidP="00C67647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2018，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最為寂寞是霸王：從腔調設計再談《霸王虞姬》〉，宣讀於「2018戲曲國際學術研討會---戲曲表演藝術之理論與實踐」國立臺灣戲曲學院。</w:t>
            </w:r>
          </w:p>
          <w:p w:rsidR="00C67647" w:rsidRPr="00D35D0F" w:rsidRDefault="00C67647" w:rsidP="00C67647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2017，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流播與異變：臺灣北管亂彈戲〈和番〉五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牌考論〉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，國立中央大學主辦，宣讀於「崑曲國際學術研討會」。</w:t>
            </w:r>
          </w:p>
          <w:p w:rsidR="00C67647" w:rsidRPr="00D35D0F" w:rsidRDefault="00C67647" w:rsidP="00C67647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2017，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改良採茶的古典取徑----以「大小牌」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和番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的再立體化歷程為例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，宣讀於國立臺灣戲曲學院主辦「國際學術研討會」。</w:t>
            </w:r>
          </w:p>
          <w:p w:rsidR="00C67647" w:rsidRPr="00D35D0F" w:rsidRDefault="00C67647" w:rsidP="00C67647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lastRenderedPageBreak/>
              <w:t>2016，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八音嗩吶唱採茶：再從「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糶酒組曲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」與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《糶酒》吹戲談起〉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，宣讀於「2016臺灣民族音樂學會學術研討會」。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2007，〈唱片的音樂隔代傳承----以桃園林祺振、謝旺龍等八音樂師的學習與表演經歷為例〉，發表於「中華民國民族音樂學會2007專題學術研討會----臺灣音的記錄與再現」，中華民國民族音樂學會主辦。</w:t>
            </w:r>
          </w:p>
          <w:p w:rsidR="009E75D6" w:rsidRPr="00D35D0F" w:rsidRDefault="009E75D6" w:rsidP="009E75D6">
            <w:pPr>
              <w:ind w:left="850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2005，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戲曲與傳說：大肚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番戰劉頂</w:t>
            </w:r>
            <w:r w:rsidRPr="00D35D0F">
              <w:rPr>
                <w:rFonts w:ascii="標楷體" w:eastAsia="標楷體" w:hAnsi="標楷體"/>
                <w:szCs w:val="24"/>
              </w:rPr>
              <w:t>〉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，發表於「第四屆國際青年學者漢學會議」，收錄於《多元族群觀點下的漢學研究論文集》，主辦單位：東華大學原住民民族學院民族發展研究所、美國哈佛大學東亞語言與文明學系。（發表後業經審查通過）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2005，〈音樂文獻抑或藝術史小說----《行過洛津》〉，發表於「2005中華民國民族音樂學會學術研討會</w:t>
            </w:r>
            <w:r w:rsidRPr="00D35D0F">
              <w:rPr>
                <w:rFonts w:ascii="標楷體" w:eastAsia="標楷體" w:hAnsi="標楷體"/>
                <w:szCs w:val="24"/>
              </w:rPr>
              <w:t>」</w:t>
            </w:r>
            <w:r w:rsidRPr="00D35D0F">
              <w:rPr>
                <w:rFonts w:ascii="標楷體" w:eastAsia="標楷體" w:hAnsi="標楷體" w:hint="eastAsia"/>
                <w:szCs w:val="24"/>
              </w:rPr>
              <w:t>，中華民國民族音樂學會主辦。</w:t>
            </w:r>
          </w:p>
          <w:p w:rsidR="009E75D6" w:rsidRPr="00D35D0F" w:rsidRDefault="009E75D6" w:rsidP="009E75D6">
            <w:pPr>
              <w:ind w:left="850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2001，〈臺灣客家採茶戲的發展與變遷----以各時期有聲出版為中心的討論〉，發表於「2001苗栗客家文化月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兩岸客家表演藝術研討會」，收錄於《客家文化月‧兩岸客家表演藝術研討會論文集》，苗栗縣文化局。</w:t>
            </w:r>
          </w:p>
          <w:p w:rsidR="009E75D6" w:rsidRPr="00D35D0F" w:rsidRDefault="009E75D6" w:rsidP="009E75D6">
            <w:pPr>
              <w:rPr>
                <w:rFonts w:ascii="標楷體" w:eastAsia="標楷體" w:hAnsi="標楷體"/>
                <w:szCs w:val="24"/>
              </w:rPr>
            </w:pPr>
          </w:p>
          <w:p w:rsidR="009E75D6" w:rsidRPr="00D35D0F" w:rsidRDefault="009E75D6" w:rsidP="009E75D6">
            <w:pPr>
              <w:rPr>
                <w:rFonts w:ascii="標楷體" w:eastAsia="標楷體" w:hAnsi="標楷體"/>
                <w:b/>
                <w:szCs w:val="24"/>
              </w:rPr>
            </w:pPr>
            <w:r w:rsidRPr="00D35D0F">
              <w:rPr>
                <w:rFonts w:ascii="標楷體" w:eastAsia="標楷體" w:hAnsi="標楷體" w:hint="eastAsia"/>
                <w:b/>
                <w:szCs w:val="24"/>
              </w:rPr>
              <w:t>（C）專書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b/>
                <w:szCs w:val="24"/>
              </w:rPr>
            </w:pPr>
            <w:r w:rsidRPr="00D35D0F">
              <w:rPr>
                <w:rFonts w:ascii="標楷體" w:eastAsia="標楷體" w:hAnsi="標楷體" w:hint="eastAsia"/>
                <w:b/>
                <w:szCs w:val="24"/>
              </w:rPr>
              <w:t>1.專著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2007，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打八音、唱北管：林祺振、謝旺龍與和成八音團</w:t>
            </w:r>
            <w:proofErr w:type="gramStart"/>
            <w:r w:rsidRPr="00D35D0F">
              <w:rPr>
                <w:rFonts w:ascii="標楷體" w:eastAsia="標楷體" w:hAnsi="標楷體"/>
                <w:szCs w:val="24"/>
              </w:rPr>
              <w:t>》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，桃園縣政府文化局。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1999，《臺灣亂彈水滸戲之研究》，國立台灣大學中文系碩士論文。</w:t>
            </w:r>
          </w:p>
          <w:p w:rsidR="009E75D6" w:rsidRPr="00D35D0F" w:rsidRDefault="009E75D6" w:rsidP="009E75D6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b/>
                <w:szCs w:val="24"/>
              </w:rPr>
            </w:pPr>
            <w:r w:rsidRPr="00D35D0F">
              <w:rPr>
                <w:rFonts w:ascii="標楷體" w:eastAsia="標楷體" w:hAnsi="標楷體" w:hint="eastAsia"/>
                <w:b/>
                <w:szCs w:val="24"/>
              </w:rPr>
              <w:t>2.合著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2018，《客家大戲選讀-明妃》，國立臺灣戲曲學院。(與鄭榮興、陳芝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合著)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2017，《客家大戲選讀-棋盤山情緣》，國立臺灣戲曲學院。(與鄭榮興、劉麗株合著)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2007，《重修苗栗縣志（卷廿九）‧表演藝術志》，章節「京劇、亂彈戲、四平戲</w:t>
            </w:r>
            <w:r w:rsidRPr="00D35D0F">
              <w:rPr>
                <w:rFonts w:ascii="標楷體" w:eastAsia="標楷體" w:hAnsi="標楷體"/>
                <w:szCs w:val="24"/>
              </w:rPr>
              <w:t>」</w:t>
            </w:r>
            <w:r w:rsidRPr="00D35D0F">
              <w:rPr>
                <w:rFonts w:ascii="標楷體" w:eastAsia="標楷體" w:hAnsi="標楷體" w:hint="eastAsia"/>
                <w:szCs w:val="24"/>
              </w:rPr>
              <w:t>（與徐亞湘、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范揚坤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、高嘉穗老師共同編纂）；章節「客家採茶戲</w:t>
            </w:r>
            <w:r w:rsidRPr="00D35D0F">
              <w:rPr>
                <w:rFonts w:ascii="標楷體" w:eastAsia="標楷體" w:hAnsi="標楷體"/>
                <w:szCs w:val="24"/>
              </w:rPr>
              <w:t>」</w:t>
            </w:r>
            <w:r w:rsidRPr="00D35D0F">
              <w:rPr>
                <w:rFonts w:ascii="標楷體" w:eastAsia="標楷體" w:hAnsi="標楷體" w:hint="eastAsia"/>
                <w:szCs w:val="24"/>
              </w:rPr>
              <w:t>（與蘇秀婷老師共同編纂</w:t>
            </w:r>
            <w:r w:rsidRPr="00D35D0F">
              <w:rPr>
                <w:rFonts w:ascii="標楷體" w:eastAsia="標楷體" w:hAnsi="標楷體"/>
                <w:szCs w:val="24"/>
              </w:rPr>
              <w:t>）</w:t>
            </w:r>
            <w:r w:rsidRPr="00D35D0F">
              <w:rPr>
                <w:rFonts w:ascii="標楷體" w:eastAsia="標楷體" w:hAnsi="標楷體" w:hint="eastAsia"/>
                <w:szCs w:val="24"/>
              </w:rPr>
              <w:t>；章節「客家民歌與閩南民歌</w:t>
            </w:r>
            <w:r w:rsidRPr="00D35D0F">
              <w:rPr>
                <w:rFonts w:ascii="標楷體" w:eastAsia="標楷體" w:hAnsi="標楷體"/>
                <w:szCs w:val="24"/>
              </w:rPr>
              <w:t>」</w:t>
            </w:r>
            <w:r w:rsidRPr="00D35D0F">
              <w:rPr>
                <w:rFonts w:ascii="標楷體" w:eastAsia="標楷體" w:hAnsi="標楷體" w:hint="eastAsia"/>
                <w:szCs w:val="24"/>
              </w:rPr>
              <w:t>（與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范揚坤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、劉美枝老師共同編纂），苗栗縣政府。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2005，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從苗栗發聲．福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佬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篇：後龍水尾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招聲團</w:t>
            </w:r>
            <w:r w:rsidRPr="00D35D0F">
              <w:rPr>
                <w:rFonts w:ascii="標楷體" w:eastAsia="標楷體" w:hAnsi="標楷體"/>
                <w:szCs w:val="24"/>
              </w:rPr>
              <w:t>》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（含有聲專輯CD兩張），苗栗縣政府文化局。（與林清財教授合著）</w:t>
            </w:r>
          </w:p>
          <w:p w:rsidR="009E75D6" w:rsidRPr="00D35D0F" w:rsidRDefault="009E75D6" w:rsidP="009E75D6">
            <w:pPr>
              <w:ind w:left="850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2005，〈北管抄本曲冊「提要</w:t>
            </w:r>
            <w:r w:rsidRPr="00D35D0F">
              <w:rPr>
                <w:rFonts w:ascii="標楷體" w:eastAsia="標楷體" w:hAnsi="標楷體"/>
                <w:szCs w:val="24"/>
              </w:rPr>
              <w:t>」〉</w:t>
            </w:r>
            <w:r w:rsidRPr="00D35D0F">
              <w:rPr>
                <w:rFonts w:ascii="標楷體" w:eastAsia="標楷體" w:hAnsi="標楷體" w:hint="eastAsia"/>
                <w:szCs w:val="24"/>
              </w:rPr>
              <w:t>與「附錄說明</w:t>
            </w:r>
            <w:r w:rsidRPr="00D35D0F">
              <w:rPr>
                <w:rFonts w:ascii="標楷體" w:eastAsia="標楷體" w:hAnsi="標楷體"/>
                <w:szCs w:val="24"/>
              </w:rPr>
              <w:t>」</w:t>
            </w:r>
            <w:r w:rsidRPr="00D35D0F">
              <w:rPr>
                <w:rFonts w:ascii="標楷體" w:eastAsia="標楷體" w:hAnsi="標楷體" w:hint="eastAsia"/>
                <w:szCs w:val="24"/>
              </w:rPr>
              <w:t>，收錄於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亂彈樂師的秘笈：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陳炳豐傳藏手抄本》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，頁397-448、449-494，苗栗縣文化局。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1998，《彰化梨春園記事----葉阿木與身長先的記憶故事</w:t>
            </w:r>
            <w:r w:rsidRPr="00D35D0F">
              <w:rPr>
                <w:rFonts w:ascii="標楷體" w:eastAsia="標楷體" w:hAnsi="標楷體"/>
                <w:szCs w:val="24"/>
              </w:rPr>
              <w:t>》</w:t>
            </w:r>
            <w:r w:rsidRPr="00D35D0F">
              <w:rPr>
                <w:rFonts w:ascii="標楷體" w:eastAsia="標楷體" w:hAnsi="標楷體" w:hint="eastAsia"/>
                <w:szCs w:val="24"/>
              </w:rPr>
              <w:t>，收錄於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彰化口述歷史（第四、五合輯）．戲曲專題</w:t>
            </w:r>
            <w:proofErr w:type="gramStart"/>
            <w:r w:rsidRPr="00D35D0F">
              <w:rPr>
                <w:rFonts w:ascii="標楷體" w:eastAsia="標楷體" w:hAnsi="標楷體"/>
                <w:szCs w:val="24"/>
              </w:rPr>
              <w:t>》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，頁3-68，彰化縣政府文化中心。</w:t>
            </w:r>
          </w:p>
          <w:p w:rsidR="009E75D6" w:rsidRPr="00D35D0F" w:rsidRDefault="009E75D6" w:rsidP="009E75D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E75D6" w:rsidRPr="00D35D0F" w:rsidRDefault="009E75D6" w:rsidP="009E75D6">
            <w:pPr>
              <w:rPr>
                <w:rFonts w:ascii="標楷體" w:eastAsia="標楷體" w:hAnsi="標楷體"/>
                <w:b/>
                <w:szCs w:val="24"/>
              </w:rPr>
            </w:pPr>
            <w:r w:rsidRPr="00D35D0F">
              <w:rPr>
                <w:rFonts w:ascii="標楷體" w:eastAsia="標楷體" w:hAnsi="標楷體" w:hint="eastAsia"/>
                <w:b/>
                <w:szCs w:val="24"/>
              </w:rPr>
              <w:t>（D）專書論文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2002，〈台北市北管子弟團的分布與概述〉，收錄於《台北市北管藝術發展史‧論述稿》，頁37-47，台北市政府文化局。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lastRenderedPageBreak/>
              <w:t>2002，〈傳統北管子弟團的組織與經營〉，收錄於《台北市北管藝術發展史‧論述稿》，頁48-56，台北市政府文化局。</w:t>
            </w:r>
          </w:p>
          <w:p w:rsidR="009E75D6" w:rsidRPr="00D35D0F" w:rsidRDefault="009E75D6" w:rsidP="009E75D6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2002，〈臺北市所見的北管戲神信仰〉，收錄於《台北市北管藝術發展史‧論述稿》，頁137-140，台北市政府文化局。</w:t>
            </w:r>
          </w:p>
          <w:p w:rsidR="00CB24F3" w:rsidRPr="00D35D0F" w:rsidRDefault="009E75D6" w:rsidP="009E75D6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2002，〈傳統信仰圈慶典與台北市傳統北管活動〉，收錄於《台北市北管藝術發展史‧論述稿》，頁144-156，台北市政府文化局。</w:t>
            </w:r>
          </w:p>
        </w:tc>
      </w:tr>
      <w:tr w:rsidR="00EE6D01" w:rsidRPr="00D35D0F" w:rsidTr="00563937">
        <w:tc>
          <w:tcPr>
            <w:tcW w:w="8522" w:type="dxa"/>
            <w:gridSpan w:val="2"/>
          </w:tcPr>
          <w:p w:rsidR="00EE6D01" w:rsidRPr="00D35D0F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lastRenderedPageBreak/>
              <w:t>八、表演作品</w:t>
            </w:r>
          </w:p>
        </w:tc>
      </w:tr>
      <w:tr w:rsidR="00EE6D01" w:rsidRPr="00D35D0F" w:rsidTr="00563937">
        <w:tc>
          <w:tcPr>
            <w:tcW w:w="8522" w:type="dxa"/>
            <w:gridSpan w:val="2"/>
          </w:tcPr>
          <w:p w:rsidR="009B1DA2" w:rsidRPr="00D35D0F" w:rsidRDefault="009B1DA2" w:rsidP="009B1DA2">
            <w:pPr>
              <w:rPr>
                <w:rFonts w:ascii="標楷體" w:eastAsia="標楷體" w:hAnsi="標楷體"/>
                <w:b/>
                <w:szCs w:val="24"/>
              </w:rPr>
            </w:pPr>
            <w:r w:rsidRPr="00D35D0F">
              <w:rPr>
                <w:rFonts w:ascii="標楷體" w:eastAsia="標楷體" w:hAnsi="標楷體" w:hint="eastAsia"/>
                <w:b/>
                <w:szCs w:val="24"/>
              </w:rPr>
              <w:t>編劇作品</w:t>
            </w:r>
          </w:p>
          <w:p w:rsidR="00EE6D01" w:rsidRPr="00D35D0F" w:rsidRDefault="009B1DA2" w:rsidP="009B1DA2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《東海奇逢》、《戲夢情緣》、《巧計勸夫郎》、《春江》、《樊梨花破陣記》、《昭君和番》等</w:t>
            </w:r>
          </w:p>
          <w:p w:rsidR="00B658B3" w:rsidRPr="00D35D0F" w:rsidRDefault="00B658B3" w:rsidP="009E75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D35D0F" w:rsidTr="00563937">
        <w:tc>
          <w:tcPr>
            <w:tcW w:w="8522" w:type="dxa"/>
            <w:gridSpan w:val="2"/>
          </w:tcPr>
          <w:p w:rsidR="00EE6D01" w:rsidRPr="00D35D0F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九、承接計畫(研究計畫、合作計畫、產業計畫)</w:t>
            </w:r>
          </w:p>
        </w:tc>
      </w:tr>
      <w:tr w:rsidR="00EE6D01" w:rsidTr="00563937">
        <w:tc>
          <w:tcPr>
            <w:tcW w:w="8522" w:type="dxa"/>
            <w:gridSpan w:val="2"/>
          </w:tcPr>
          <w:p w:rsidR="00C67647" w:rsidRPr="00D35D0F" w:rsidRDefault="00C67647" w:rsidP="00C67647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/>
                <w:szCs w:val="24"/>
              </w:rPr>
              <w:t>2019</w:t>
            </w:r>
            <w:r w:rsidRPr="00D35D0F">
              <w:rPr>
                <w:rFonts w:ascii="標楷體" w:eastAsia="標楷體" w:hAnsi="標楷體" w:hint="eastAsia"/>
                <w:szCs w:val="24"/>
              </w:rPr>
              <w:t>，國立臺灣戲曲學院，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D35D0F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D35D0F">
              <w:rPr>
                <w:rFonts w:ascii="標楷體" w:eastAsia="標楷體" w:hAnsi="標楷體" w:hint="eastAsia"/>
                <w:szCs w:val="24"/>
              </w:rPr>
              <w:t>夏・桐花夢》年度公演」執行製作，客委會、研華文教基金會（補助）。</w:t>
            </w:r>
          </w:p>
          <w:p w:rsidR="00EE6D01" w:rsidRPr="009E75D6" w:rsidRDefault="00C67647" w:rsidP="00C67647">
            <w:pPr>
              <w:ind w:left="850" w:hangingChars="354" w:hanging="850"/>
              <w:rPr>
                <w:rFonts w:ascii="標楷體" w:eastAsia="標楷體" w:hAnsi="標楷體"/>
                <w:szCs w:val="24"/>
              </w:rPr>
            </w:pPr>
            <w:r w:rsidRPr="00D35D0F">
              <w:rPr>
                <w:rFonts w:ascii="標楷體" w:eastAsia="標楷體" w:hAnsi="標楷體" w:hint="eastAsia"/>
                <w:szCs w:val="24"/>
              </w:rPr>
              <w:t>2018，「和成八音團無形文化資產口傳紀錄保存專案計畫」，計畫主持人，桃園市文化局。</w:t>
            </w:r>
          </w:p>
          <w:p w:rsidR="00CB24F3" w:rsidRDefault="00CB24F3" w:rsidP="00CB24F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4327D" w:rsidRPr="0014327D" w:rsidRDefault="0014327D" w:rsidP="0014327D">
      <w:pPr>
        <w:rPr>
          <w:rFonts w:ascii="標楷體" w:eastAsia="標楷體" w:hAnsi="標楷體"/>
          <w:szCs w:val="24"/>
        </w:rPr>
      </w:pPr>
    </w:p>
    <w:sectPr w:rsidR="0014327D" w:rsidRPr="00143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91" w:rsidRDefault="002A5891" w:rsidP="00897E2C">
      <w:r>
        <w:separator/>
      </w:r>
    </w:p>
  </w:endnote>
  <w:endnote w:type="continuationSeparator" w:id="0">
    <w:p w:rsidR="002A5891" w:rsidRDefault="002A5891" w:rsidP="008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91" w:rsidRDefault="002A5891" w:rsidP="00897E2C">
      <w:r>
        <w:separator/>
      </w:r>
    </w:p>
  </w:footnote>
  <w:footnote w:type="continuationSeparator" w:id="0">
    <w:p w:rsidR="002A5891" w:rsidRDefault="002A5891" w:rsidP="0089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14327D"/>
    <w:rsid w:val="00232775"/>
    <w:rsid w:val="002A5891"/>
    <w:rsid w:val="00341E59"/>
    <w:rsid w:val="003A7360"/>
    <w:rsid w:val="004A7D33"/>
    <w:rsid w:val="004B365C"/>
    <w:rsid w:val="00532EBC"/>
    <w:rsid w:val="005B0BD1"/>
    <w:rsid w:val="005F2AFB"/>
    <w:rsid w:val="00690CDB"/>
    <w:rsid w:val="006B4BDF"/>
    <w:rsid w:val="006B4E6D"/>
    <w:rsid w:val="00701651"/>
    <w:rsid w:val="0077219C"/>
    <w:rsid w:val="00897E2C"/>
    <w:rsid w:val="008C54B9"/>
    <w:rsid w:val="008E2610"/>
    <w:rsid w:val="00914792"/>
    <w:rsid w:val="009151FE"/>
    <w:rsid w:val="00993E96"/>
    <w:rsid w:val="009B1DA2"/>
    <w:rsid w:val="009E75D6"/>
    <w:rsid w:val="00A70905"/>
    <w:rsid w:val="00A86EAB"/>
    <w:rsid w:val="00B40CDA"/>
    <w:rsid w:val="00B562AA"/>
    <w:rsid w:val="00B658B3"/>
    <w:rsid w:val="00C03F64"/>
    <w:rsid w:val="00C62DA4"/>
    <w:rsid w:val="00C67647"/>
    <w:rsid w:val="00CA6847"/>
    <w:rsid w:val="00CB24F3"/>
    <w:rsid w:val="00CB3D22"/>
    <w:rsid w:val="00CF55DD"/>
    <w:rsid w:val="00D35D0F"/>
    <w:rsid w:val="00DC75D5"/>
    <w:rsid w:val="00EE6D01"/>
    <w:rsid w:val="00F059B8"/>
    <w:rsid w:val="00F44332"/>
    <w:rsid w:val="00F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E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E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E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20160419_win7</cp:lastModifiedBy>
  <cp:revision>6</cp:revision>
  <cp:lastPrinted>2020-08-20T04:16:00Z</cp:lastPrinted>
  <dcterms:created xsi:type="dcterms:W3CDTF">2021-04-20T07:12:00Z</dcterms:created>
  <dcterms:modified xsi:type="dcterms:W3CDTF">2021-06-29T07:11:00Z</dcterms:modified>
</cp:coreProperties>
</file>